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9E67" w14:textId="05ED280B" w:rsidR="00DF1FA0" w:rsidRPr="00E0791C" w:rsidRDefault="00DC4488" w:rsidP="00C11891">
      <w:pPr>
        <w:spacing w:after="0" w:line="240" w:lineRule="auto"/>
        <w:jc w:val="center"/>
        <w:rPr>
          <w:rFonts w:ascii="Baskerville Old Face" w:hAnsi="Baskerville Old Face"/>
          <w:b/>
          <w:color w:val="0000FF"/>
          <w:sz w:val="36"/>
          <w:szCs w:val="40"/>
        </w:rPr>
      </w:pPr>
      <w:r w:rsidRPr="00E0791C">
        <w:rPr>
          <w:rFonts w:ascii="Baskerville Old Face" w:hAnsi="Baskerville Old Face"/>
          <w:b/>
          <w:color w:val="0000FF"/>
          <w:sz w:val="36"/>
          <w:szCs w:val="40"/>
        </w:rPr>
        <w:t>Customer Service &amp; Sales Vocabulary</w:t>
      </w:r>
    </w:p>
    <w:p w14:paraId="4B1482A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</w:rPr>
      </w:pPr>
    </w:p>
    <w:p w14:paraId="12619FC3" w14:textId="77777777" w:rsidR="00DE08C2" w:rsidRPr="00F75A7D" w:rsidRDefault="00DE08C2" w:rsidP="00C11891">
      <w:pPr>
        <w:spacing w:after="0" w:line="240" w:lineRule="auto"/>
        <w:rPr>
          <w:rFonts w:ascii="Baskerville Old Face" w:hAnsi="Baskerville Old Face"/>
        </w:rPr>
        <w:sectPr w:rsidR="00DE08C2" w:rsidRPr="00F75A7D" w:rsidSect="00E0791C">
          <w:headerReference w:type="default" r:id="rId8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6CE49D86" w14:textId="454565D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80/20 Rule</w:t>
      </w:r>
    </w:p>
    <w:p w14:paraId="197C169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ADA</w:t>
      </w:r>
    </w:p>
    <w:p w14:paraId="487C657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Alternatives</w:t>
      </w:r>
    </w:p>
    <w:p w14:paraId="674D7DA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Assets</w:t>
      </w:r>
    </w:p>
    <w:p w14:paraId="22DAD12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Assumption</w:t>
      </w:r>
    </w:p>
    <w:p w14:paraId="3F95A7D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Brand loyal</w:t>
      </w:r>
    </w:p>
    <w:p w14:paraId="3067F431" w14:textId="77777777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Berate</w:t>
      </w:r>
    </w:p>
    <w:p w14:paraId="6B53EC0B" w14:textId="5ADECCE9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Buying motive</w:t>
      </w:r>
    </w:p>
    <w:p w14:paraId="0D934A2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Compensation</w:t>
      </w:r>
    </w:p>
    <w:p w14:paraId="669059D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Complementary products</w:t>
      </w:r>
    </w:p>
    <w:p w14:paraId="4AD446C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Comprehensive</w:t>
      </w:r>
    </w:p>
    <w:p w14:paraId="4CAB414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Confidentiality</w:t>
      </w:r>
    </w:p>
    <w:p w14:paraId="60F4924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Consistence</w:t>
      </w:r>
    </w:p>
    <w:p w14:paraId="219D1BF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Counter an Objection</w:t>
      </w:r>
    </w:p>
    <w:p w14:paraId="2347A37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Courteous</w:t>
      </w:r>
    </w:p>
    <w:p w14:paraId="0E56A49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Cross-selling</w:t>
      </w:r>
    </w:p>
    <w:p w14:paraId="2CF4C33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Cues</w:t>
      </w:r>
    </w:p>
    <w:p w14:paraId="44F2F691" w14:textId="7F11C818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Customable</w:t>
      </w:r>
    </w:p>
    <w:p w14:paraId="683632E8" w14:textId="0FABB490" w:rsidR="00DE08C2" w:rsidRPr="00F75A7D" w:rsidRDefault="00DE08C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Customer Relationship</w:t>
      </w:r>
    </w:p>
    <w:p w14:paraId="37E9F8B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Defensive</w:t>
      </w:r>
    </w:p>
    <w:p w14:paraId="25F818E5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Differentiate</w:t>
      </w:r>
    </w:p>
    <w:p w14:paraId="39DFBF7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Diminished</w:t>
      </w:r>
    </w:p>
    <w:p w14:paraId="57C0190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Discourteous</w:t>
      </w:r>
    </w:p>
    <w:p w14:paraId="7F8C3C1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Dissatisfied</w:t>
      </w:r>
    </w:p>
    <w:p w14:paraId="41EA1A7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Eliminated</w:t>
      </w:r>
    </w:p>
    <w:p w14:paraId="4D05440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Empathy</w:t>
      </w:r>
    </w:p>
    <w:p w14:paraId="5E0FBEB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Entitled</w:t>
      </w:r>
    </w:p>
    <w:p w14:paraId="1D14948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Equip</w:t>
      </w:r>
    </w:p>
    <w:p w14:paraId="3993BAC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FIFO</w:t>
      </w:r>
    </w:p>
    <w:p w14:paraId="7371C1DA" w14:textId="67B8943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 xml:space="preserve">Formal </w:t>
      </w:r>
    </w:p>
    <w:p w14:paraId="2F1A1CFA" w14:textId="6125EABA" w:rsidR="00462242" w:rsidRPr="00F75A7D" w:rsidRDefault="007830AD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sz w:val="32"/>
          <w:szCs w:val="24"/>
        </w:rPr>
        <w:t xml:space="preserve">Frequent Buyer </w:t>
      </w:r>
      <w:r>
        <w:rPr>
          <w:rFonts w:ascii="Baskerville Old Face" w:hAnsi="Baskerville Old Face"/>
          <w:sz w:val="32"/>
          <w:szCs w:val="24"/>
        </w:rPr>
        <w:br/>
        <w:t xml:space="preserve">     Programs</w:t>
      </w:r>
      <w:r>
        <w:rPr>
          <w:rFonts w:ascii="Baskerville Old Face" w:hAnsi="Baskerville Old Face"/>
          <w:color w:val="FF0000"/>
          <w:sz w:val="32"/>
          <w:szCs w:val="24"/>
        </w:rPr>
        <w:tab/>
      </w:r>
    </w:p>
    <w:p w14:paraId="6E26CCA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Grievance</w:t>
      </w:r>
    </w:p>
    <w:p w14:paraId="61869B5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Hard sales</w:t>
      </w:r>
    </w:p>
    <w:p w14:paraId="0402C6C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Hazards</w:t>
      </w:r>
    </w:p>
    <w:p w14:paraId="7991910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Imply</w:t>
      </w:r>
    </w:p>
    <w:p w14:paraId="607551E5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Impulse</w:t>
      </w:r>
    </w:p>
    <w:p w14:paraId="0FD3996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Incentives</w:t>
      </w:r>
    </w:p>
    <w:p w14:paraId="43AFFA4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Incident</w:t>
      </w:r>
    </w:p>
    <w:p w14:paraId="5120453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Inconvenience</w:t>
      </w:r>
    </w:p>
    <w:p w14:paraId="5E0B176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Incorporating</w:t>
      </w:r>
    </w:p>
    <w:p w14:paraId="6A8DC9D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Indifferent</w:t>
      </w:r>
    </w:p>
    <w:p w14:paraId="5C8648B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Informal</w:t>
      </w:r>
    </w:p>
    <w:p w14:paraId="26A0E3CF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Innovative</w:t>
      </w:r>
    </w:p>
    <w:p w14:paraId="055046AF" w14:textId="0BDCBE2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Intangible (service)</w:t>
      </w:r>
    </w:p>
    <w:p w14:paraId="2E76CAEF" w14:textId="10CBDAE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Irate</w:t>
      </w:r>
    </w:p>
    <w:p w14:paraId="73B449D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Layaway</w:t>
      </w:r>
    </w:p>
    <w:p w14:paraId="6680B123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Living Record</w:t>
      </w:r>
    </w:p>
    <w:p w14:paraId="7218803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Loyal customer</w:t>
      </w:r>
    </w:p>
    <w:p w14:paraId="30FC1C38" w14:textId="5BD7B955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Maneuver</w:t>
      </w:r>
    </w:p>
    <w:p w14:paraId="7DEDEB42" w14:textId="2B674D12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Maturity</w:t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52D36097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Monotone</w:t>
      </w:r>
    </w:p>
    <w:p w14:paraId="122D6F4E" w14:textId="34D4E46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Nonverbal</w:t>
      </w:r>
    </w:p>
    <w:p w14:paraId="7413ACC5" w14:textId="14FEC17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Objection</w:t>
      </w:r>
    </w:p>
    <w:p w14:paraId="0C4FCE4A" w14:textId="6CA9B63C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Objectivity</w:t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74B8595A" w14:textId="6896F304" w:rsidR="0054347F" w:rsidRPr="00F75A7D" w:rsidRDefault="0054347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Packing Slip</w:t>
      </w:r>
    </w:p>
    <w:p w14:paraId="01F5C5D6" w14:textId="525BAEBC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Patience</w:t>
      </w:r>
    </w:p>
    <w:p w14:paraId="439B38D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Perceived</w:t>
      </w:r>
    </w:p>
    <w:p w14:paraId="34E0527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Perishables</w:t>
      </w:r>
    </w:p>
    <w:p w14:paraId="1CC9831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Personnel</w:t>
      </w:r>
    </w:p>
    <w:p w14:paraId="79B5EE1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Perspective</w:t>
      </w:r>
    </w:p>
    <w:p w14:paraId="537C4DD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Predictability</w:t>
      </w:r>
    </w:p>
    <w:p w14:paraId="62C3D8D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Preference</w:t>
      </w:r>
    </w:p>
    <w:p w14:paraId="0E62D434" w14:textId="04B4825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Premises</w:t>
      </w:r>
    </w:p>
    <w:p w14:paraId="1BF803B7" w14:textId="17A62294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Matching</w:t>
      </w:r>
    </w:p>
    <w:p w14:paraId="73741F69" w14:textId="3CD2CE2E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Objection</w:t>
      </w:r>
    </w:p>
    <w:p w14:paraId="00737A6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sensitive</w:t>
      </w:r>
    </w:p>
    <w:p w14:paraId="692C6F87" w14:textId="6CDF264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Promptly</w:t>
      </w:r>
    </w:p>
    <w:p w14:paraId="47CB952E" w14:textId="58E7257B" w:rsidR="0054347F" w:rsidRPr="00F75A7D" w:rsidRDefault="0054347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Purchase Order</w:t>
      </w:r>
    </w:p>
    <w:p w14:paraId="68BF764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Quality</w:t>
      </w:r>
    </w:p>
    <w:p w14:paraId="14290D69" w14:textId="7798B7B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Quantity</w:t>
      </w:r>
    </w:p>
    <w:p w14:paraId="38CDB660" w14:textId="6AB1605E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Rapport</w:t>
      </w:r>
    </w:p>
    <w:p w14:paraId="05F42E8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Rebate</w:t>
      </w:r>
    </w:p>
    <w:p w14:paraId="03AA4339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Referral</w:t>
      </w:r>
    </w:p>
    <w:p w14:paraId="35E1821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Reliability</w:t>
      </w:r>
    </w:p>
    <w:p w14:paraId="2747FEB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Resent</w:t>
      </w:r>
    </w:p>
    <w:p w14:paraId="1003E7A9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reserved</w:t>
      </w:r>
    </w:p>
    <w:p w14:paraId="00DAF9D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Restitution</w:t>
      </w:r>
    </w:p>
    <w:p w14:paraId="6BAE7BF9" w14:textId="78A1449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Retail</w:t>
      </w:r>
    </w:p>
    <w:p w14:paraId="5DD23445" w14:textId="0930FCD9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Sincerity</w:t>
      </w:r>
    </w:p>
    <w:p w14:paraId="1FD6F061" w14:textId="51CA8689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Spontaneity</w:t>
      </w:r>
    </w:p>
    <w:p w14:paraId="61981680" w14:textId="7E3E957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Spouse</w:t>
      </w:r>
    </w:p>
    <w:p w14:paraId="6651EB63" w14:textId="77777777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Subjectivity</w:t>
      </w:r>
    </w:p>
    <w:p w14:paraId="13D06E1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Subtle</w:t>
      </w:r>
    </w:p>
    <w:p w14:paraId="3E1B37D3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Tangible (product)</w:t>
      </w:r>
    </w:p>
    <w:p w14:paraId="35397597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Target market</w:t>
      </w:r>
    </w:p>
    <w:p w14:paraId="7860F6D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Trendsetter</w:t>
      </w:r>
    </w:p>
    <w:p w14:paraId="3AE9D5B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Unintentionally</w:t>
      </w:r>
    </w:p>
    <w:p w14:paraId="37B9B2D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Upselling</w:t>
      </w:r>
    </w:p>
    <w:p w14:paraId="6A0DB8C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Valuable</w:t>
      </w:r>
    </w:p>
    <w:p w14:paraId="2B7623ED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Verbal</w:t>
      </w:r>
    </w:p>
    <w:p w14:paraId="5DF51306" w14:textId="39AA7859" w:rsidR="00DC4488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Warranty</w:t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</w:p>
    <w:p w14:paraId="1DE7A8D2" w14:textId="3A0CB815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6E4D0413" w14:textId="3D720EE9" w:rsidR="00374ECF" w:rsidRPr="00F75A7D" w:rsidRDefault="00374EC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</w:p>
    <w:p w14:paraId="4D8F9A29" w14:textId="77777777" w:rsidR="008B71C2" w:rsidRPr="00F75A7D" w:rsidRDefault="008B71C2" w:rsidP="00C11891">
      <w:pPr>
        <w:pStyle w:val="ListParagraph"/>
        <w:spacing w:after="0" w:line="240" w:lineRule="auto"/>
        <w:ind w:left="360"/>
        <w:rPr>
          <w:rFonts w:ascii="Baskerville Old Face" w:hAnsi="Baskerville Old Face"/>
          <w:sz w:val="28"/>
          <w:szCs w:val="20"/>
        </w:rPr>
        <w:sectPr w:rsidR="008B71C2" w:rsidRPr="00F75A7D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868FB5" w14:textId="77777777" w:rsidR="00EA6E5F" w:rsidRPr="00F75A7D" w:rsidRDefault="00EA6E5F" w:rsidP="00C11891">
      <w:pPr>
        <w:spacing w:after="0" w:line="240" w:lineRule="auto"/>
        <w:rPr>
          <w:rFonts w:ascii="Baskerville Old Face" w:hAnsi="Baskerville Old Face"/>
        </w:rPr>
        <w:sectPr w:rsidR="00EA6E5F" w:rsidRPr="00F75A7D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0CBB13E" w14:textId="65FFAB33" w:rsidR="00C549CD" w:rsidRPr="004B4757" w:rsidRDefault="00C549CD" w:rsidP="004B4757">
      <w:pPr>
        <w:spacing w:after="0" w:line="240" w:lineRule="auto"/>
        <w:rPr>
          <w:rFonts w:ascii="Baskerville Old Face" w:hAnsi="Baskerville Old Face"/>
        </w:rPr>
        <w:sectPr w:rsidR="00C549CD" w:rsidRPr="004B4757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C903FA3" w14:textId="205CCA15" w:rsidR="00462242" w:rsidRPr="004B4757" w:rsidRDefault="00462242" w:rsidP="004B4757">
      <w:pPr>
        <w:spacing w:after="0" w:line="240" w:lineRule="auto"/>
        <w:rPr>
          <w:rFonts w:ascii="Baskerville Old Face" w:hAnsi="Baskerville Old Face"/>
          <w:u w:val="single"/>
        </w:rPr>
      </w:pPr>
    </w:p>
    <w:sectPr w:rsidR="00462242" w:rsidRPr="004B4757" w:rsidSect="005743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6DAB" w14:textId="77777777" w:rsidR="00807654" w:rsidRDefault="00807654" w:rsidP="002D57DB">
      <w:pPr>
        <w:spacing w:after="0" w:line="240" w:lineRule="auto"/>
      </w:pPr>
      <w:r>
        <w:separator/>
      </w:r>
    </w:p>
  </w:endnote>
  <w:endnote w:type="continuationSeparator" w:id="0">
    <w:p w14:paraId="52DD5F52" w14:textId="77777777" w:rsidR="00807654" w:rsidRDefault="00807654" w:rsidP="002D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2D5E" w14:textId="77777777" w:rsidR="00807654" w:rsidRDefault="00807654" w:rsidP="002D57DB">
      <w:pPr>
        <w:spacing w:after="0" w:line="240" w:lineRule="auto"/>
      </w:pPr>
      <w:r>
        <w:separator/>
      </w:r>
    </w:p>
  </w:footnote>
  <w:footnote w:type="continuationSeparator" w:id="0">
    <w:p w14:paraId="250179D4" w14:textId="77777777" w:rsidR="00807654" w:rsidRDefault="00807654" w:rsidP="002D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FC7B" w14:textId="627ADDAF" w:rsidR="00FC580D" w:rsidRPr="00E0791C" w:rsidRDefault="00E0791C" w:rsidP="00E0791C">
    <w:pPr>
      <w:pStyle w:val="Header"/>
      <w:jc w:val="center"/>
      <w:rPr>
        <w:rFonts w:ascii="Broadway" w:hAnsi="Broadway"/>
        <w:b/>
        <w:color w:val="00B050"/>
        <w:sz w:val="44"/>
      </w:rPr>
    </w:pPr>
    <w:r>
      <w:tab/>
      <w:t xml:space="preserve">                              </w:t>
    </w:r>
    <w:r>
      <w:rPr>
        <w:rFonts w:ascii="Broadway" w:hAnsi="Broadway"/>
        <w:b/>
        <w:color w:val="00B050"/>
        <w:sz w:val="44"/>
      </w:rPr>
      <w:t>A T&amp;G Fresh Start</w:t>
    </w:r>
    <w:r>
      <w:ptab w:relativeTo="margin" w:alignment="right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104A"/>
    <w:multiLevelType w:val="hybridMultilevel"/>
    <w:tmpl w:val="F81CE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E37E0"/>
    <w:multiLevelType w:val="hybridMultilevel"/>
    <w:tmpl w:val="52E6C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D2849"/>
    <w:multiLevelType w:val="hybridMultilevel"/>
    <w:tmpl w:val="02FE0BB0"/>
    <w:lvl w:ilvl="0" w:tplc="AF9202B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E2C"/>
    <w:multiLevelType w:val="hybridMultilevel"/>
    <w:tmpl w:val="51B85E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E6862"/>
    <w:multiLevelType w:val="hybridMultilevel"/>
    <w:tmpl w:val="9A567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21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7D2E66"/>
    <w:multiLevelType w:val="hybridMultilevel"/>
    <w:tmpl w:val="F81CE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0522"/>
    <w:multiLevelType w:val="hybridMultilevel"/>
    <w:tmpl w:val="41E4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375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5B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094A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F36F0D"/>
    <w:multiLevelType w:val="hybridMultilevel"/>
    <w:tmpl w:val="F0D83450"/>
    <w:lvl w:ilvl="0" w:tplc="7374A2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A2"/>
    <w:rsid w:val="000113F7"/>
    <w:rsid w:val="00012E7C"/>
    <w:rsid w:val="000909FB"/>
    <w:rsid w:val="00157823"/>
    <w:rsid w:val="00261876"/>
    <w:rsid w:val="002D57DB"/>
    <w:rsid w:val="00362259"/>
    <w:rsid w:val="00374ECF"/>
    <w:rsid w:val="003A0D39"/>
    <w:rsid w:val="003B796F"/>
    <w:rsid w:val="003C3D65"/>
    <w:rsid w:val="003D34C5"/>
    <w:rsid w:val="004526A7"/>
    <w:rsid w:val="00462242"/>
    <w:rsid w:val="00462F04"/>
    <w:rsid w:val="004B4757"/>
    <w:rsid w:val="00500BE6"/>
    <w:rsid w:val="0054347F"/>
    <w:rsid w:val="00545887"/>
    <w:rsid w:val="005743A3"/>
    <w:rsid w:val="005E1987"/>
    <w:rsid w:val="005E29EB"/>
    <w:rsid w:val="005E767B"/>
    <w:rsid w:val="00604320"/>
    <w:rsid w:val="00621B59"/>
    <w:rsid w:val="00632230"/>
    <w:rsid w:val="006940DE"/>
    <w:rsid w:val="006C25DE"/>
    <w:rsid w:val="006D3BD1"/>
    <w:rsid w:val="00756690"/>
    <w:rsid w:val="007609E1"/>
    <w:rsid w:val="007830AD"/>
    <w:rsid w:val="00807654"/>
    <w:rsid w:val="008144BC"/>
    <w:rsid w:val="00817B17"/>
    <w:rsid w:val="008B71C2"/>
    <w:rsid w:val="008D3F74"/>
    <w:rsid w:val="00902520"/>
    <w:rsid w:val="00921A05"/>
    <w:rsid w:val="00922B9C"/>
    <w:rsid w:val="00967B59"/>
    <w:rsid w:val="009B6384"/>
    <w:rsid w:val="009C5375"/>
    <w:rsid w:val="009D2FBF"/>
    <w:rsid w:val="009F295D"/>
    <w:rsid w:val="00AE7F61"/>
    <w:rsid w:val="00B57AC3"/>
    <w:rsid w:val="00BB5959"/>
    <w:rsid w:val="00C11891"/>
    <w:rsid w:val="00C27779"/>
    <w:rsid w:val="00C549CD"/>
    <w:rsid w:val="00C61A6D"/>
    <w:rsid w:val="00C70C23"/>
    <w:rsid w:val="00C726A4"/>
    <w:rsid w:val="00CA1FC1"/>
    <w:rsid w:val="00DC383A"/>
    <w:rsid w:val="00DC4488"/>
    <w:rsid w:val="00DE08C2"/>
    <w:rsid w:val="00E0791C"/>
    <w:rsid w:val="00EA6E5F"/>
    <w:rsid w:val="00ED065C"/>
    <w:rsid w:val="00EF0339"/>
    <w:rsid w:val="00F11CA2"/>
    <w:rsid w:val="00F75A7D"/>
    <w:rsid w:val="00F92528"/>
    <w:rsid w:val="00FB0EA2"/>
    <w:rsid w:val="00FC580D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3E28"/>
  <w15:chartTrackingRefBased/>
  <w15:docId w15:val="{9817866C-9996-4D43-A59F-402C0A0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DB"/>
  </w:style>
  <w:style w:type="paragraph" w:styleId="Footer">
    <w:name w:val="footer"/>
    <w:basedOn w:val="Normal"/>
    <w:link w:val="FooterChar"/>
    <w:uiPriority w:val="99"/>
    <w:unhideWhenUsed/>
    <w:rsid w:val="002D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21D6-FE0D-46BC-B11A-C607C0A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Outside Presenter</dc:creator>
  <cp:keywords/>
  <dc:description/>
  <cp:lastModifiedBy>Paul Grethel</cp:lastModifiedBy>
  <cp:revision>2</cp:revision>
  <dcterms:created xsi:type="dcterms:W3CDTF">2021-10-10T16:50:00Z</dcterms:created>
  <dcterms:modified xsi:type="dcterms:W3CDTF">2021-10-10T16:50:00Z</dcterms:modified>
</cp:coreProperties>
</file>